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2"/>
        <w:gridCol w:w="1554"/>
        <w:gridCol w:w="6016"/>
      </w:tblGrid>
      <w:tr w:rsidR="00660204" w:rsidRPr="0006130D" w:rsidTr="00F85E74">
        <w:tc>
          <w:tcPr>
            <w:tcW w:w="1492" w:type="dxa"/>
          </w:tcPr>
          <w:p w:rsidR="00660204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MECLİS</w:t>
            </w:r>
            <w:r w:rsidR="00660204" w:rsidRPr="0006130D">
              <w:rPr>
                <w:sz w:val="28"/>
                <w:szCs w:val="28"/>
              </w:rPr>
              <w:t xml:space="preserve"> KARAR NUMARASI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TARİHİ</w:t>
            </w:r>
          </w:p>
        </w:tc>
        <w:tc>
          <w:tcPr>
            <w:tcW w:w="6016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KARAR ÖZETİ</w:t>
            </w:r>
          </w:p>
        </w:tc>
      </w:tr>
      <w:tr w:rsidR="00660204" w:rsidRPr="0006130D" w:rsidTr="00F85E74">
        <w:trPr>
          <w:trHeight w:val="80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08.01.2021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DENETİM KOMİSYONU ÜYELERİNİN SEÇİLMESİNİN GÖRÜŞÜLMESİ</w:t>
            </w:r>
          </w:p>
        </w:tc>
      </w:tr>
      <w:tr w:rsidR="00660204" w:rsidRPr="0006130D" w:rsidTr="00F85E74">
        <w:trPr>
          <w:trHeight w:val="1542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660204" w:rsidRPr="0006130D" w:rsidRDefault="0006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 xml:space="preserve">MECLİS BAŞKANI MECLİS ÜELERİ İMAR İHTİSAS KOMİSYONU </w:t>
            </w:r>
            <w:r>
              <w:rPr>
                <w:sz w:val="28"/>
                <w:szCs w:val="28"/>
              </w:rPr>
              <w:t>V</w:t>
            </w:r>
            <w:r w:rsidRPr="002F45C2">
              <w:rPr>
                <w:sz w:val="28"/>
                <w:szCs w:val="28"/>
              </w:rPr>
              <w:t>E DENETİM KOMİSYONLARINDA GÖREV ALAN ÜYELERE VERİLECEK HUZUR HAKKI NIN BELİRLENMESİNİN GÖRÜŞÜLMESİ</w:t>
            </w:r>
          </w:p>
        </w:tc>
      </w:tr>
      <w:tr w:rsidR="00660204" w:rsidRPr="0006130D" w:rsidTr="00F85E74">
        <w:trPr>
          <w:trHeight w:val="84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8</w:t>
            </w:r>
            <w:r w:rsidRPr="0006130D">
              <w:rPr>
                <w:sz w:val="28"/>
                <w:szCs w:val="28"/>
              </w:rPr>
              <w:t>.0</w:t>
            </w:r>
            <w:r w:rsidR="002F45C2">
              <w:rPr>
                <w:sz w:val="28"/>
                <w:szCs w:val="28"/>
              </w:rPr>
              <w:t>1</w:t>
            </w:r>
            <w:r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MECLİS TOPLANTISININ HANGİ GÜNLERDE YAPILACAĞININ BELİRLENMESİ</w:t>
            </w:r>
          </w:p>
        </w:tc>
      </w:tr>
      <w:tr w:rsidR="00660204" w:rsidRPr="0006130D" w:rsidTr="00F85E74">
        <w:trPr>
          <w:trHeight w:val="1123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660204" w:rsidRPr="0006130D" w:rsidRDefault="0006130D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8</w:t>
            </w:r>
            <w:r w:rsidRPr="0006130D">
              <w:rPr>
                <w:sz w:val="28"/>
                <w:szCs w:val="28"/>
              </w:rPr>
              <w:t>.0</w:t>
            </w:r>
            <w:r w:rsidR="002F45C2">
              <w:rPr>
                <w:sz w:val="28"/>
                <w:szCs w:val="28"/>
              </w:rPr>
              <w:t>1</w:t>
            </w:r>
            <w:r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2021 YILINDA ÇALIŞTIRILACAK SÖZLEŞMELİ PERSONEL MAAŞININ BELİRLENMESİNİN GÖRÜŞÜLMESİ</w:t>
            </w:r>
          </w:p>
        </w:tc>
      </w:tr>
      <w:tr w:rsidR="00660204" w:rsidRPr="0006130D" w:rsidTr="00F85E74">
        <w:trPr>
          <w:trHeight w:val="113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660204" w:rsidRPr="0006130D" w:rsidRDefault="0006130D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8</w:t>
            </w:r>
            <w:r w:rsidRPr="0006130D">
              <w:rPr>
                <w:sz w:val="28"/>
                <w:szCs w:val="28"/>
              </w:rPr>
              <w:t>.0</w:t>
            </w:r>
            <w:r w:rsidR="002F45C2">
              <w:rPr>
                <w:sz w:val="28"/>
                <w:szCs w:val="28"/>
              </w:rPr>
              <w:t>1</w:t>
            </w:r>
            <w:r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ZABITA PERSONELİNİN 2021 YILINA AİT AYLIK MAKTU FAZLA ÇALIŞMA ÜCRETİ VERİLMESİNİN GÖRÜŞÜLMESİ</w:t>
            </w:r>
          </w:p>
        </w:tc>
      </w:tr>
      <w:tr w:rsidR="00660204" w:rsidRPr="0006130D" w:rsidTr="00F85E74">
        <w:trPr>
          <w:trHeight w:val="153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60204" w:rsidRPr="000613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660204"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PANDEMİ SÜRECİNDE BELEDİYEMİZ MÜLKİYETİNDE YER ALAN SOSYAL TESİSLERDEKİ KIRAATHANE OLARAK ÇALIŞAN İŞYERLERİNDEN KİRA ALINMAMASININ GÖRÜŞÜLMESİ</w:t>
            </w:r>
          </w:p>
        </w:tc>
      </w:tr>
      <w:tr w:rsidR="00660204" w:rsidRPr="0006130D" w:rsidTr="00F85E74">
        <w:trPr>
          <w:trHeight w:val="112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660204" w:rsidRPr="0006130D" w:rsidRDefault="0006130D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02.</w:t>
            </w:r>
            <w:r w:rsidR="002F45C2">
              <w:rPr>
                <w:sz w:val="28"/>
                <w:szCs w:val="28"/>
              </w:rPr>
              <w:t>03.</w:t>
            </w:r>
            <w:r w:rsidRPr="0006130D">
              <w:rPr>
                <w:sz w:val="28"/>
                <w:szCs w:val="28"/>
              </w:rPr>
              <w:t>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BİSİKLET YOLU YAPIM İŞİNDE KULLANILMAK ÜZERE İLLER BANKASI A.Ş.DEN KREDİ KULLANILMASININ GÖRÜŞÜLMESİ</w:t>
            </w:r>
          </w:p>
        </w:tc>
      </w:tr>
      <w:tr w:rsidR="00660204" w:rsidRPr="0006130D" w:rsidTr="00F85E74">
        <w:trPr>
          <w:trHeight w:val="142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05.03.2021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1(BİR) PERSONELİN KIDEM TAZMİNATININ ÖDENMESİ İŞLEMİNDE KULLANILMAK ÜZERE İLLER BANKASI A.Ş. DEN KREDİ KULLANILMASININ GÖRÜŞÜLMESİ</w:t>
            </w:r>
          </w:p>
        </w:tc>
      </w:tr>
      <w:tr w:rsidR="00660204" w:rsidRPr="0006130D" w:rsidTr="00F85E74">
        <w:trPr>
          <w:trHeight w:val="69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:rsidR="00660204" w:rsidRPr="0006130D" w:rsidRDefault="0006130D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2</w:t>
            </w:r>
            <w:r w:rsidRPr="0006130D">
              <w:rPr>
                <w:sz w:val="28"/>
                <w:szCs w:val="28"/>
              </w:rPr>
              <w:t>.0</w:t>
            </w:r>
            <w:r w:rsidR="002F45C2">
              <w:rPr>
                <w:sz w:val="28"/>
                <w:szCs w:val="28"/>
              </w:rPr>
              <w:t>4</w:t>
            </w:r>
            <w:r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 xml:space="preserve">2020 YILI DENETİM RAPORUNUN GÖRÜŞÜLMESİ   </w:t>
            </w:r>
          </w:p>
        </w:tc>
      </w:tr>
      <w:tr w:rsidR="00660204" w:rsidRPr="0006130D" w:rsidTr="00F85E74">
        <w:trPr>
          <w:trHeight w:val="841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10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2</w:t>
            </w:r>
            <w:r w:rsidRPr="0006130D">
              <w:rPr>
                <w:sz w:val="28"/>
                <w:szCs w:val="28"/>
              </w:rPr>
              <w:t>.0</w:t>
            </w:r>
            <w:r w:rsidR="002F45C2">
              <w:rPr>
                <w:sz w:val="28"/>
                <w:szCs w:val="28"/>
              </w:rPr>
              <w:t>4</w:t>
            </w:r>
            <w:r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 xml:space="preserve">PLAN VE BÜTÇE KOMİSYONU KURULMASI ÜYE SAYISININ BELİRLENMESİNİN GÖRÜŞÜLMESİ  </w:t>
            </w:r>
          </w:p>
        </w:tc>
      </w:tr>
      <w:tr w:rsidR="00660204" w:rsidRPr="0006130D" w:rsidTr="00F85E74">
        <w:trPr>
          <w:trHeight w:val="113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60204" w:rsidRPr="000613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60204"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 xml:space="preserve">İMAR KOMUSYONU KURULMASI VE ÜYE SAYISININ BELİRLENMESİNİN GÖRÜŞÜLMESİ  </w:t>
            </w:r>
          </w:p>
        </w:tc>
      </w:tr>
      <w:tr w:rsidR="00660204" w:rsidRPr="0006130D" w:rsidTr="00F85E74">
        <w:trPr>
          <w:trHeight w:val="85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60204" w:rsidRPr="000613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60204" w:rsidRP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 xml:space="preserve">BELEDİYE ENCÜMENLİĞİNE </w:t>
            </w:r>
            <w:proofErr w:type="gramStart"/>
            <w:r w:rsidRPr="002F45C2">
              <w:rPr>
                <w:sz w:val="28"/>
                <w:szCs w:val="28"/>
              </w:rPr>
              <w:t>İKİ(</w:t>
            </w:r>
            <w:proofErr w:type="gramEnd"/>
            <w:r w:rsidRPr="002F45C2">
              <w:rPr>
                <w:sz w:val="28"/>
                <w:szCs w:val="28"/>
              </w:rPr>
              <w:t>2) ÜYE SEÇİLMESİNİN GÖRÜŞÜLMESİ</w:t>
            </w:r>
          </w:p>
        </w:tc>
      </w:tr>
      <w:tr w:rsidR="00660204" w:rsidRPr="0006130D" w:rsidTr="00F85E74">
        <w:trPr>
          <w:trHeight w:val="1128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13</w:t>
            </w:r>
          </w:p>
        </w:tc>
        <w:tc>
          <w:tcPr>
            <w:tcW w:w="1554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0</w:t>
            </w:r>
            <w:r w:rsidR="002F45C2">
              <w:rPr>
                <w:sz w:val="28"/>
                <w:szCs w:val="28"/>
              </w:rPr>
              <w:t>2</w:t>
            </w:r>
            <w:r w:rsidRPr="0006130D">
              <w:rPr>
                <w:sz w:val="28"/>
                <w:szCs w:val="28"/>
              </w:rPr>
              <w:t>.04.2023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2021 YILI SOSYAL GELİŞMEYİ DESTEKLEME PROGRAMI (SOGEP) PROJESİ İÇİN BELEDİYE BAŞ KANINA YETKİ VERİLMESİNİN GÖRÜŞÜLMESİ</w:t>
            </w:r>
          </w:p>
        </w:tc>
      </w:tr>
      <w:tr w:rsidR="00660204" w:rsidRPr="0006130D" w:rsidTr="00F85E74">
        <w:trPr>
          <w:trHeight w:val="1119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60204" w:rsidRPr="0006130D">
              <w:rPr>
                <w:sz w:val="28"/>
                <w:szCs w:val="28"/>
              </w:rPr>
              <w:t>.04.2021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2020 YILI FAALİYET RAPORUNUN 5393 SAYILI</w:t>
            </w:r>
            <w:r>
              <w:rPr>
                <w:sz w:val="28"/>
                <w:szCs w:val="28"/>
              </w:rPr>
              <w:t xml:space="preserve"> </w:t>
            </w:r>
            <w:r w:rsidRPr="002F45C2">
              <w:rPr>
                <w:sz w:val="28"/>
                <w:szCs w:val="28"/>
              </w:rPr>
              <w:t>KANUNUN 56. MADDESİ GEREĞİ MECLİSE SUNUL MASI</w:t>
            </w:r>
          </w:p>
        </w:tc>
      </w:tr>
      <w:tr w:rsidR="00660204" w:rsidRPr="0006130D" w:rsidTr="00F85E74">
        <w:trPr>
          <w:trHeight w:val="113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60204" w:rsidRPr="0006130D">
              <w:rPr>
                <w:sz w:val="28"/>
                <w:szCs w:val="28"/>
              </w:rPr>
              <w:t>.04.2021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BAKOVA KADIN GİRİŞİMİ ÜRETİM VE İŞLETME KOOPERATİFİNE İŞYERİ TAHSİS EDİLMESİNİN GÖRÜŞÜLMESİ</w:t>
            </w:r>
          </w:p>
        </w:tc>
      </w:tr>
      <w:tr w:rsidR="00660204" w:rsidRPr="0006130D" w:rsidTr="00F85E74">
        <w:trPr>
          <w:trHeight w:val="1126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16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60204" w:rsidRPr="0006130D">
              <w:rPr>
                <w:sz w:val="28"/>
                <w:szCs w:val="28"/>
              </w:rPr>
              <w:t>.04.2021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BAKOVA KADIN GİRİŞİMİ ÜRETİM VE İŞLETME KOOPERATİİNE TARLA TAHSİS EDİLMESİNİN GÖRÜŞÜLMESİ</w:t>
            </w:r>
          </w:p>
        </w:tc>
      </w:tr>
      <w:tr w:rsidR="00660204" w:rsidRPr="0006130D" w:rsidTr="00F85E74">
        <w:trPr>
          <w:trHeight w:val="544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17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204" w:rsidRPr="0006130D">
              <w:rPr>
                <w:sz w:val="28"/>
                <w:szCs w:val="28"/>
              </w:rPr>
              <w:t>.05.2021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2020 MALİ YILI KESİN HESABIN GÖRÜŞÜLMESİ</w:t>
            </w:r>
          </w:p>
        </w:tc>
      </w:tr>
      <w:tr w:rsidR="00660204" w:rsidRPr="0006130D" w:rsidTr="00F85E74">
        <w:trPr>
          <w:trHeight w:val="1557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18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6130D" w:rsidRPr="0006130D">
              <w:rPr>
                <w:sz w:val="28"/>
                <w:szCs w:val="28"/>
              </w:rPr>
              <w:t>.05.2021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ALT YAPI İLE İLGİLİ RUHSAT VERME GÖREV YETKİSİNİN GENEL ITIBARIYLA BÜYÜKŞEHİR BE</w:t>
            </w:r>
            <w:r>
              <w:rPr>
                <w:sz w:val="28"/>
                <w:szCs w:val="28"/>
              </w:rPr>
              <w:t>L</w:t>
            </w:r>
            <w:r w:rsidRPr="002F45C2">
              <w:rPr>
                <w:sz w:val="28"/>
                <w:szCs w:val="28"/>
              </w:rPr>
              <w:t>EDİYESİ (AYKOME) DEVREDİLMESİNİN GÖRÜŞÜLMESİ</w:t>
            </w:r>
          </w:p>
        </w:tc>
      </w:tr>
      <w:tr w:rsidR="00660204" w:rsidRPr="0006130D" w:rsidTr="00F85E74">
        <w:trPr>
          <w:trHeight w:val="835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19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6130D">
              <w:rPr>
                <w:sz w:val="28"/>
                <w:szCs w:val="28"/>
              </w:rPr>
              <w:t>.05.2021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İSRAİL'İN MESCİD-İ AKSA'DA FİLİSTİNLİLER İ HEDEF ALAN SALDIRILARINA KINAMA MESAJI</w:t>
            </w:r>
          </w:p>
        </w:tc>
      </w:tr>
      <w:tr w:rsidR="00660204" w:rsidRPr="0006130D" w:rsidTr="00F85E74">
        <w:trPr>
          <w:trHeight w:val="1550"/>
        </w:trPr>
        <w:tc>
          <w:tcPr>
            <w:tcW w:w="1492" w:type="dxa"/>
          </w:tcPr>
          <w:p w:rsidR="00660204" w:rsidRPr="0006130D" w:rsidRDefault="00660204">
            <w:pPr>
              <w:rPr>
                <w:sz w:val="28"/>
                <w:szCs w:val="28"/>
              </w:rPr>
            </w:pPr>
            <w:r w:rsidRPr="0006130D">
              <w:rPr>
                <w:sz w:val="28"/>
                <w:szCs w:val="28"/>
              </w:rPr>
              <w:t>20</w:t>
            </w:r>
          </w:p>
        </w:tc>
        <w:tc>
          <w:tcPr>
            <w:tcW w:w="1554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130D">
              <w:rPr>
                <w:sz w:val="28"/>
                <w:szCs w:val="28"/>
              </w:rPr>
              <w:t>2.0</w:t>
            </w:r>
            <w:r>
              <w:rPr>
                <w:sz w:val="28"/>
                <w:szCs w:val="28"/>
              </w:rPr>
              <w:t>7</w:t>
            </w:r>
            <w:r w:rsid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660204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KÜLTÜR VE TURİZM BAKANLIĞI VE BAKLAN BELEDİYESİ ARASINDA PROTOKOL İMZALANMASI YETKİSİNİN BELEDİYE BAŞKANI YUSUF GÜLSEVER’ E VERİLMESİ</w:t>
            </w:r>
          </w:p>
        </w:tc>
      </w:tr>
      <w:tr w:rsidR="0006130D" w:rsidRPr="0006130D" w:rsidTr="00F85E74">
        <w:trPr>
          <w:trHeight w:val="1119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4" w:type="dxa"/>
          </w:tcPr>
          <w:p w:rsidR="0006130D" w:rsidRPr="0006130D" w:rsidRDefault="002F4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613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BELEDİYEMİZİN AKDENİZ BELEDİYELER BİRLİĞİNE ÜYE OLMASININ VE 1 ASİL 1 YEDEK ÜYE BELİRLENMESİNİN GÖRÜŞÜLMESİ</w:t>
            </w:r>
          </w:p>
        </w:tc>
      </w:tr>
      <w:tr w:rsidR="0006130D" w:rsidRPr="0006130D" w:rsidTr="00F85E74">
        <w:trPr>
          <w:trHeight w:val="1536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607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2F45C2">
            <w:pPr>
              <w:rPr>
                <w:sz w:val="28"/>
                <w:szCs w:val="28"/>
              </w:rPr>
            </w:pPr>
            <w:r w:rsidRPr="002F45C2">
              <w:rPr>
                <w:sz w:val="28"/>
                <w:szCs w:val="28"/>
              </w:rPr>
              <w:t>TAPU VE KADASTRO MÜDÜRLÜĞÜNE 3402 SAYILI KADASTRO KANUNUN 22-A MADDESİ KAPSAMINDA BİLİRKİŞİ SEÇİLMESİNİN GÖRÜŞÜLMESİ</w:t>
            </w:r>
          </w:p>
        </w:tc>
      </w:tr>
      <w:tr w:rsidR="0006130D" w:rsidRPr="0006130D" w:rsidTr="00F85E74">
        <w:trPr>
          <w:trHeight w:val="849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613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BELEDİYEMİZİN ENERJİ KENTLERİ BİRLİĞİNE ÜYE OLMASI VE 1 ASİL 1 YEDEK ÜYE BELİRLE NMESİNİN GÖRÜŞÜLMES</w:t>
            </w:r>
          </w:p>
        </w:tc>
      </w:tr>
      <w:tr w:rsidR="0006130D" w:rsidRPr="0006130D" w:rsidTr="00F85E74">
        <w:trPr>
          <w:trHeight w:val="1275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130D">
              <w:rPr>
                <w:sz w:val="28"/>
                <w:szCs w:val="28"/>
              </w:rPr>
              <w:t>3</w:t>
            </w:r>
            <w:r w:rsidR="00A607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BİSİKLET YOLU MALZEME ALIMI İŞİNDE KULLANILMAK ÜZERE İLLER BANKASI A.Ş. DEN KREDİ KULLANILMASI</w:t>
            </w:r>
          </w:p>
        </w:tc>
      </w:tr>
      <w:tr w:rsidR="0006130D" w:rsidRPr="0006130D" w:rsidTr="00F85E74">
        <w:trPr>
          <w:trHeight w:val="971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BELEDİYEMİZİN İÇ ANADOLU BELEDİYELER BİRLİĞİNE ÜYE OLMASININ GÖRÜŞÜLMESİ</w:t>
            </w:r>
          </w:p>
        </w:tc>
      </w:tr>
      <w:tr w:rsidR="00107A01" w:rsidRPr="0006130D" w:rsidTr="00F85E74">
        <w:trPr>
          <w:trHeight w:val="971"/>
        </w:trPr>
        <w:tc>
          <w:tcPr>
            <w:tcW w:w="1492" w:type="dxa"/>
          </w:tcPr>
          <w:p w:rsidR="00107A01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4" w:type="dxa"/>
          </w:tcPr>
          <w:p w:rsidR="00107A01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07A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107A01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107A01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TAPU VE KADASTRO MÜDÜRLÜĞÜ 3402 SAYILI KADASTRO KANUNUN 22-A MADDESİ KAPSAMINDA BİLİRKİŞİ SEÇİLMESİNİN GÖRÜŞÜLMESİ</w:t>
            </w:r>
          </w:p>
        </w:tc>
      </w:tr>
      <w:tr w:rsidR="0006130D" w:rsidRPr="0006130D" w:rsidTr="00F85E74">
        <w:trPr>
          <w:trHeight w:val="887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06130D" w:rsidRPr="0006130D" w:rsidRDefault="0006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5E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85E7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 xml:space="preserve">2022-2023-2024 MALI YILI ANALİTİK GELİR GİDER BÜTÇESİNİN GÖRÜŞÜLMESİ  </w:t>
            </w:r>
          </w:p>
        </w:tc>
      </w:tr>
      <w:tr w:rsidR="0006130D" w:rsidRPr="0006130D" w:rsidTr="00F85E74">
        <w:trPr>
          <w:trHeight w:val="857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613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2022 MALİ YILI BÜTÇE KARARNAMESİ GÖRÜŞÜLMESİ</w:t>
            </w:r>
          </w:p>
        </w:tc>
      </w:tr>
      <w:tr w:rsidR="0006130D" w:rsidRPr="0006130D" w:rsidTr="00F85E74">
        <w:trPr>
          <w:trHeight w:val="54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A01">
              <w:rPr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:rsidR="0006130D" w:rsidRPr="0006130D" w:rsidRDefault="00061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5E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85E7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 w:rsidP="0006130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 xml:space="preserve">2022 MALİ YILI ÜCRET TARİFESİNİN GÖRÜŞÜLMESİ  </w:t>
            </w:r>
          </w:p>
        </w:tc>
      </w:tr>
      <w:tr w:rsidR="0006130D" w:rsidRPr="0006130D" w:rsidTr="00F85E74">
        <w:trPr>
          <w:trHeight w:val="849"/>
        </w:trPr>
        <w:tc>
          <w:tcPr>
            <w:tcW w:w="1492" w:type="dxa"/>
          </w:tcPr>
          <w:p w:rsidR="0006130D" w:rsidRPr="0006130D" w:rsidRDefault="0010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0613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6130D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İLÇEMİZDE DOĞALGAZ HİZMETİNİN SUNULMASI İÇİN YETKİNİN BELEDİYE BAŞKANINA VERİLMESİ</w:t>
            </w:r>
          </w:p>
        </w:tc>
      </w:tr>
      <w:tr w:rsidR="0006130D" w:rsidRPr="0006130D" w:rsidTr="00F85E74">
        <w:trPr>
          <w:trHeight w:val="1116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İLÇEMİZ İCİKLİ MAHALLESİNDE YAPILACAK OLAN İMAR PLANLARINA ESAS MERA TAHSİS İŞLEMLERİNİN YAPILMASININ GÖRÜŞÜLMESİ</w:t>
            </w:r>
          </w:p>
        </w:tc>
      </w:tr>
      <w:tr w:rsidR="0006130D" w:rsidRPr="0006130D" w:rsidTr="00F85E74">
        <w:trPr>
          <w:trHeight w:val="1544"/>
        </w:trPr>
        <w:tc>
          <w:tcPr>
            <w:tcW w:w="1492" w:type="dxa"/>
          </w:tcPr>
          <w:p w:rsidR="0006130D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06130D" w:rsidRPr="0006130D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İLÇEMİZDE OLMUŞ VE OLABİLECEK YANGIN-SEL -FIRTINA GİBİ AFETLERDEN ETKİLENEN VATANDAŞLARIMIZA YARDIM YAPILMASININ GÖRÜŞÜLMESİ</w:t>
            </w:r>
          </w:p>
        </w:tc>
      </w:tr>
      <w:tr w:rsidR="00A60737" w:rsidRPr="0006130D" w:rsidTr="00F85E74">
        <w:trPr>
          <w:trHeight w:val="1127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A60737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İLÇEMİZDE "BAKLAN BELEDİYESİ KÜLTÜR SANAT VE İŞMERKEZLERİ "YAPILMASI İÇİN BELEDİYE BAŞKANINA YETKİ VERİLMESİNİN GÖRÜŞÜLMESİ.</w:t>
            </w:r>
          </w:p>
        </w:tc>
      </w:tr>
      <w:tr w:rsidR="00A60737" w:rsidRPr="0006130D" w:rsidTr="00F85E74">
        <w:trPr>
          <w:trHeight w:val="1837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A60737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TAPU VE KADASTRO MÜDÜRLÜĞÜNÜN 3402 SAYILI KADASTRO KANUNUN 22- A MADDESİ KAPSAMINDA DAHA ÖNCEDEN SEÇİLMİŞ BİLİRKİŞİLERDE EKSİKLERİN GİDERİLMESİNİN GÖRÜŞÜLMESİ</w:t>
            </w:r>
          </w:p>
        </w:tc>
      </w:tr>
      <w:tr w:rsidR="00A60737" w:rsidRPr="0006130D" w:rsidTr="00F85E74">
        <w:trPr>
          <w:trHeight w:val="1258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A60737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07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2022 YILINDA SÖZLEŞMELİ PERSONEL ÇALIŞTI</w:t>
            </w:r>
            <w:bookmarkStart w:id="0" w:name="_GoBack"/>
            <w:bookmarkEnd w:id="0"/>
            <w:r w:rsidRPr="00F85E74">
              <w:rPr>
                <w:sz w:val="28"/>
                <w:szCs w:val="28"/>
              </w:rPr>
              <w:t xml:space="preserve">RILMASININ GÖRÜŞÜLMESİ  </w:t>
            </w:r>
          </w:p>
        </w:tc>
      </w:tr>
      <w:tr w:rsidR="00A60737" w:rsidRPr="0006130D" w:rsidTr="00F85E74">
        <w:trPr>
          <w:trHeight w:val="1842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7A01"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:rsidR="00A60737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5E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 w:rsidR="00F85E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TAPU VE KADASTRO MÜDÜRLÜĞÜ 3402 SAYILI KADASTRO KANUNUN 22-A MADDESİ KAPSAMINDA DAHA ÖNCEDEN SEÇİLMİŞ BİLİRKİŞİLERDE EKSİKLERİN GİDERİLMESİNİN GÖRÜŞÜLMESİ</w:t>
            </w:r>
          </w:p>
        </w:tc>
      </w:tr>
      <w:tr w:rsidR="00A60737" w:rsidRPr="0006130D" w:rsidTr="00F85E74">
        <w:trPr>
          <w:trHeight w:val="847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A60737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5E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 w:rsidR="00F85E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 xml:space="preserve">SOSYAL DENGE SÖZLEŞMESİ YAPMAK ÜZERE BELEDİYE BAŞKANINA YETKİ VERİLMESİ  </w:t>
            </w:r>
          </w:p>
        </w:tc>
      </w:tr>
      <w:tr w:rsidR="00A60737" w:rsidRPr="0006130D" w:rsidTr="00F85E74">
        <w:trPr>
          <w:trHeight w:val="831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:rsidR="00A60737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5E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 w:rsidR="00F85E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 xml:space="preserve">BELEDİYEMİZİN ULUSLARARASI TARIM ŞEHİRLERİ BİRLİĞİNE ÜYE OLMASININ GÖRÜŞÜLMESİ  </w:t>
            </w:r>
          </w:p>
        </w:tc>
      </w:tr>
      <w:tr w:rsidR="00A60737" w:rsidRPr="0006130D" w:rsidTr="00F85E74">
        <w:trPr>
          <w:trHeight w:val="1126"/>
        </w:trPr>
        <w:tc>
          <w:tcPr>
            <w:tcW w:w="1492" w:type="dxa"/>
          </w:tcPr>
          <w:p w:rsidR="00A60737" w:rsidRPr="0006130D" w:rsidRDefault="00A6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7A01">
              <w:rPr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:rsidR="00A60737" w:rsidRDefault="00F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6073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A60737">
              <w:rPr>
                <w:sz w:val="28"/>
                <w:szCs w:val="28"/>
              </w:rPr>
              <w:t>.2021</w:t>
            </w:r>
          </w:p>
        </w:tc>
        <w:tc>
          <w:tcPr>
            <w:tcW w:w="6016" w:type="dxa"/>
          </w:tcPr>
          <w:p w:rsidR="00A60737" w:rsidRPr="00A60737" w:rsidRDefault="00F85E74">
            <w:pPr>
              <w:rPr>
                <w:sz w:val="28"/>
                <w:szCs w:val="28"/>
              </w:rPr>
            </w:pPr>
            <w:r w:rsidRPr="00F85E74">
              <w:rPr>
                <w:sz w:val="28"/>
                <w:szCs w:val="28"/>
              </w:rPr>
              <w:t>ALPEREN CAMİİ VE MÜŞTEMİLAT YAPILMASI İÇİN BELEDİYE BAŞKANINA YETKİ VERİLMESİNİN GÖRÜŞÜLMESİ</w:t>
            </w:r>
          </w:p>
        </w:tc>
      </w:tr>
    </w:tbl>
    <w:p w:rsidR="00C3031B" w:rsidRPr="0006130D" w:rsidRDefault="00C3031B">
      <w:pPr>
        <w:rPr>
          <w:sz w:val="28"/>
          <w:szCs w:val="28"/>
        </w:rPr>
      </w:pPr>
    </w:p>
    <w:sectPr w:rsidR="00C3031B" w:rsidRPr="0006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4"/>
    <w:rsid w:val="0006130D"/>
    <w:rsid w:val="00107A01"/>
    <w:rsid w:val="002F45C2"/>
    <w:rsid w:val="00660204"/>
    <w:rsid w:val="00A60737"/>
    <w:rsid w:val="00C3031B"/>
    <w:rsid w:val="00F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754"/>
  <w15:chartTrackingRefBased/>
  <w15:docId w15:val="{A617882D-9775-4C2D-B1E8-6E466F0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İsleri</dc:creator>
  <cp:keywords/>
  <dc:description/>
  <cp:lastModifiedBy>Yazi İsleri</cp:lastModifiedBy>
  <cp:revision>2</cp:revision>
  <cp:lastPrinted>2024-03-21T05:54:00Z</cp:lastPrinted>
  <dcterms:created xsi:type="dcterms:W3CDTF">2023-12-21T10:49:00Z</dcterms:created>
  <dcterms:modified xsi:type="dcterms:W3CDTF">2024-03-21T05:54:00Z</dcterms:modified>
</cp:coreProperties>
</file>